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5A07E" w14:textId="77777777" w:rsidR="00B043EA" w:rsidRPr="00B043EA" w:rsidRDefault="00B043EA" w:rsidP="00B043EA">
      <w:pPr>
        <w:spacing w:after="120"/>
        <w:rPr>
          <w:rFonts w:cs="Times New Roman"/>
          <w:color w:val="000000"/>
          <w:sz w:val="44"/>
          <w:szCs w:val="44"/>
          <w:lang w:bidi="ar-SA"/>
        </w:rPr>
      </w:pPr>
      <w:r w:rsidRPr="00B043EA">
        <w:rPr>
          <w:rFonts w:cs="Times New Roman"/>
          <w:noProof/>
          <w:color w:val="000000"/>
          <w:lang w:bidi="ar-SA"/>
        </w:rPr>
        <w:drawing>
          <wp:anchor distT="0" distB="0" distL="114300" distR="114300" simplePos="0" relativeHeight="251659264" behindDoc="1" locked="0" layoutInCell="1" allowOverlap="1" wp14:anchorId="3AA2FC2F" wp14:editId="19B16560">
            <wp:simplePos x="0" y="0"/>
            <wp:positionH relativeFrom="margin">
              <wp:posOffset>-280035</wp:posOffset>
            </wp:positionH>
            <wp:positionV relativeFrom="margin">
              <wp:posOffset>-372110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3EA">
        <w:rPr>
          <w:rFonts w:cs="Times New Roman"/>
          <w:b/>
          <w:color w:val="000000"/>
          <w:sz w:val="44"/>
          <w:szCs w:val="44"/>
          <w:lang w:bidi="ar-SA"/>
        </w:rPr>
        <w:t xml:space="preserve">  MADONAS NOVADA PAŠVALDĪBA</w:t>
      </w:r>
    </w:p>
    <w:p w14:paraId="1B3AB8A0" w14:textId="77777777" w:rsidR="00B043EA" w:rsidRPr="00B043EA" w:rsidRDefault="00B043EA" w:rsidP="00B043EA">
      <w:pPr>
        <w:spacing w:before="120" w:after="120"/>
        <w:jc w:val="center"/>
        <w:rPr>
          <w:color w:val="000000"/>
          <w:spacing w:val="20"/>
        </w:rPr>
      </w:pPr>
    </w:p>
    <w:p w14:paraId="36C9841A" w14:textId="77777777" w:rsidR="00B043EA" w:rsidRPr="00B043EA" w:rsidRDefault="00B043EA" w:rsidP="00B043EA">
      <w:pPr>
        <w:spacing w:before="120"/>
        <w:jc w:val="center"/>
        <w:rPr>
          <w:rFonts w:cs="Times New Roman"/>
          <w:color w:val="000000"/>
          <w:spacing w:val="20"/>
        </w:rPr>
      </w:pPr>
      <w:proofErr w:type="spellStart"/>
      <w:r w:rsidRPr="00B043EA">
        <w:rPr>
          <w:rFonts w:cs="Times New Roman"/>
          <w:color w:val="000000"/>
          <w:spacing w:val="20"/>
        </w:rPr>
        <w:t>Reģ</w:t>
      </w:r>
      <w:proofErr w:type="spellEnd"/>
      <w:r w:rsidRPr="00B043EA">
        <w:rPr>
          <w:rFonts w:cs="Times New Roman"/>
          <w:color w:val="000000"/>
          <w:spacing w:val="20"/>
        </w:rPr>
        <w:t>. Nr. 90000054572</w:t>
      </w:r>
    </w:p>
    <w:p w14:paraId="6BDDB934" w14:textId="77777777" w:rsidR="00B043EA" w:rsidRPr="00B043EA" w:rsidRDefault="00B043EA" w:rsidP="00B043EA">
      <w:pPr>
        <w:tabs>
          <w:tab w:val="left" w:pos="720"/>
          <w:tab w:val="center" w:pos="4153"/>
          <w:tab w:val="right" w:pos="8306"/>
        </w:tabs>
        <w:jc w:val="center"/>
        <w:rPr>
          <w:rFonts w:eastAsia="Calibri" w:cs="Times New Roman"/>
          <w:color w:val="000000"/>
          <w:spacing w:val="20"/>
          <w:lang w:bidi="ar-SA"/>
        </w:rPr>
      </w:pPr>
      <w:r w:rsidRPr="00B043EA">
        <w:rPr>
          <w:rFonts w:eastAsia="Calibri" w:cs="Times New Roman"/>
          <w:color w:val="000000"/>
          <w:spacing w:val="20"/>
          <w:lang w:bidi="ar-SA"/>
        </w:rPr>
        <w:t>Saieta laukums 1, Madona, Madonas novads, LV-4801</w:t>
      </w:r>
    </w:p>
    <w:p w14:paraId="3416DEFA" w14:textId="77777777" w:rsidR="00B043EA" w:rsidRPr="00B043EA" w:rsidRDefault="00B043EA" w:rsidP="00B043EA">
      <w:pPr>
        <w:tabs>
          <w:tab w:val="left" w:pos="720"/>
          <w:tab w:val="center" w:pos="4153"/>
          <w:tab w:val="right" w:pos="8306"/>
        </w:tabs>
        <w:jc w:val="center"/>
        <w:rPr>
          <w:rFonts w:eastAsia="Calibri" w:cs="Times New Roman"/>
          <w:color w:val="000000"/>
          <w:lang w:bidi="ar-SA"/>
        </w:rPr>
      </w:pPr>
      <w:r w:rsidRPr="00B043EA">
        <w:rPr>
          <w:rFonts w:eastAsia="Calibri" w:cs="Times New Roman"/>
          <w:color w:val="000000"/>
          <w:lang w:bidi="ar-SA"/>
        </w:rPr>
        <w:t xml:space="preserve"> t. 64860090, e-pasts: pasts@madona.lv </w:t>
      </w:r>
    </w:p>
    <w:p w14:paraId="6C74E3A0" w14:textId="77777777" w:rsidR="00B043EA" w:rsidRPr="00B043EA" w:rsidRDefault="00B043EA" w:rsidP="00B043EA">
      <w:pPr>
        <w:jc w:val="center"/>
        <w:rPr>
          <w:b/>
          <w:bCs/>
          <w:caps/>
          <w:color w:val="000000"/>
        </w:rPr>
      </w:pPr>
      <w:r w:rsidRPr="00B043EA">
        <w:rPr>
          <w:b/>
          <w:bCs/>
          <w:caps/>
          <w:color w:val="000000"/>
        </w:rPr>
        <w:t>___________________________________________________________________________</w:t>
      </w:r>
    </w:p>
    <w:p w14:paraId="5B4D63EA" w14:textId="77777777" w:rsidR="00B043EA" w:rsidRPr="00B043EA" w:rsidRDefault="00B043EA" w:rsidP="00B043EA">
      <w:pPr>
        <w:rPr>
          <w:rFonts w:cs="Times New Roman"/>
          <w:b/>
          <w:bCs/>
          <w:caps/>
          <w:color w:val="000000"/>
        </w:rPr>
      </w:pPr>
    </w:p>
    <w:p w14:paraId="42FEEC56" w14:textId="77777777" w:rsidR="00B043EA" w:rsidRPr="00B043EA" w:rsidRDefault="00B043EA" w:rsidP="00B043EA">
      <w:pPr>
        <w:rPr>
          <w:rFonts w:cs="Times New Roman"/>
          <w:b/>
          <w:bCs/>
          <w:caps/>
          <w:color w:val="000000"/>
        </w:rPr>
      </w:pPr>
    </w:p>
    <w:p w14:paraId="48BD8166" w14:textId="77777777" w:rsidR="00B043EA" w:rsidRPr="00B043EA" w:rsidRDefault="00B043EA" w:rsidP="00B043EA">
      <w:pPr>
        <w:jc w:val="center"/>
        <w:rPr>
          <w:rFonts w:cs="Times New Roman"/>
          <w:b/>
          <w:bCs/>
          <w:caps/>
          <w:color w:val="000000"/>
        </w:rPr>
      </w:pPr>
      <w:r w:rsidRPr="00B043EA">
        <w:rPr>
          <w:rFonts w:cs="Times New Roman"/>
          <w:b/>
          <w:bCs/>
          <w:caps/>
          <w:color w:val="000000"/>
        </w:rPr>
        <w:t>MADONAS NOVADA PAŠVALDĪBAS DOMES</w:t>
      </w:r>
    </w:p>
    <w:p w14:paraId="2919FDF3" w14:textId="77777777" w:rsidR="00B043EA" w:rsidRPr="00B043EA" w:rsidRDefault="00B043EA" w:rsidP="00B043EA">
      <w:pPr>
        <w:jc w:val="center"/>
        <w:rPr>
          <w:rFonts w:cs="Times New Roman"/>
          <w:b/>
          <w:bCs/>
          <w:caps/>
          <w:color w:val="000000"/>
        </w:rPr>
      </w:pPr>
      <w:r w:rsidRPr="00B043EA">
        <w:rPr>
          <w:rFonts w:cs="Times New Roman"/>
          <w:b/>
          <w:bCs/>
          <w:caps/>
          <w:color w:val="000000"/>
        </w:rPr>
        <w:t>LĒMUMS</w:t>
      </w:r>
    </w:p>
    <w:p w14:paraId="65300939" w14:textId="77777777" w:rsidR="00B043EA" w:rsidRPr="00B043EA" w:rsidRDefault="00B043EA" w:rsidP="00B043EA">
      <w:pPr>
        <w:jc w:val="center"/>
        <w:rPr>
          <w:rFonts w:cs="Times New Roman"/>
          <w:color w:val="000000"/>
        </w:rPr>
      </w:pPr>
      <w:r w:rsidRPr="00B043EA">
        <w:rPr>
          <w:rFonts w:cs="Times New Roman"/>
          <w:color w:val="000000"/>
        </w:rPr>
        <w:t>Madonā</w:t>
      </w:r>
    </w:p>
    <w:p w14:paraId="7EDEC784" w14:textId="77777777" w:rsidR="00B043EA" w:rsidRPr="00B043EA" w:rsidRDefault="00B043EA" w:rsidP="00B043EA">
      <w:pPr>
        <w:jc w:val="center"/>
        <w:rPr>
          <w:rFonts w:cs="Times New Roman"/>
          <w:color w:val="000000"/>
        </w:rPr>
      </w:pPr>
    </w:p>
    <w:p w14:paraId="4398FDCD" w14:textId="1C02B931" w:rsidR="00B043EA" w:rsidRPr="00B043EA" w:rsidRDefault="00B043EA" w:rsidP="00B043E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s="Times New Roman"/>
          <w:color w:val="000000"/>
          <w:lang w:bidi="ar-SA"/>
        </w:rPr>
      </w:pPr>
      <w:r w:rsidRPr="00B043EA">
        <w:rPr>
          <w:rFonts w:eastAsia="Arial Unicode MS" w:cs="Times New Roman"/>
          <w:b/>
          <w:color w:val="000000"/>
          <w:lang w:bidi="ar-SA"/>
        </w:rPr>
        <w:t>2022. gada 11. aprīlī</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 xml:space="preserve">            </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Nr.21</w:t>
      </w:r>
      <w:r>
        <w:rPr>
          <w:rFonts w:eastAsia="Arial Unicode MS" w:cs="Times New Roman"/>
          <w:b/>
          <w:color w:val="000000"/>
          <w:lang w:bidi="ar-SA"/>
        </w:rPr>
        <w:t>3</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 xml:space="preserve">               </w:t>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r>
      <w:r w:rsidRPr="00B043EA">
        <w:rPr>
          <w:rFonts w:eastAsia="Arial Unicode MS" w:cs="Times New Roman"/>
          <w:b/>
          <w:color w:val="000000"/>
          <w:lang w:bidi="ar-SA"/>
        </w:rPr>
        <w:tab/>
        <w:t xml:space="preserve">     </w:t>
      </w:r>
      <w:r>
        <w:rPr>
          <w:rFonts w:eastAsia="Arial Unicode MS" w:cs="Times New Roman"/>
          <w:b/>
          <w:color w:val="000000"/>
          <w:lang w:bidi="ar-SA"/>
        </w:rPr>
        <w:t xml:space="preserve">          </w:t>
      </w:r>
      <w:r w:rsidRPr="00B043EA">
        <w:rPr>
          <w:rFonts w:eastAsia="Arial Unicode MS" w:cs="Times New Roman"/>
          <w:b/>
          <w:color w:val="000000"/>
          <w:lang w:bidi="ar-SA"/>
        </w:rPr>
        <w:t xml:space="preserve"> </w:t>
      </w:r>
      <w:r w:rsidRPr="00B043EA">
        <w:rPr>
          <w:rFonts w:eastAsia="Arial Unicode MS" w:cs="Times New Roman"/>
          <w:color w:val="000000"/>
          <w:lang w:bidi="ar-SA"/>
        </w:rPr>
        <w:t xml:space="preserve">(protokols Nr. 9, </w:t>
      </w:r>
      <w:r>
        <w:rPr>
          <w:rFonts w:eastAsia="Arial Unicode MS" w:cs="Times New Roman"/>
          <w:color w:val="000000"/>
          <w:lang w:bidi="ar-SA"/>
        </w:rPr>
        <w:t>2</w:t>
      </w:r>
      <w:r w:rsidRPr="00B043EA">
        <w:rPr>
          <w:rFonts w:eastAsia="Arial Unicode MS" w:cs="Times New Roman"/>
          <w:color w:val="000000"/>
          <w:lang w:bidi="ar-SA"/>
        </w:rPr>
        <w:t>. p.)</w:t>
      </w:r>
    </w:p>
    <w:p w14:paraId="44845AA1" w14:textId="77777777" w:rsidR="00B043EA" w:rsidRDefault="00B043EA" w:rsidP="00B043EA">
      <w:pPr>
        <w:outlineLvl w:val="0"/>
        <w:rPr>
          <w:rFonts w:cs="Times New Roman"/>
          <w:b/>
          <w:bCs/>
          <w:color w:val="000000"/>
          <w:kern w:val="36"/>
          <w:sz w:val="22"/>
          <w:szCs w:val="22"/>
          <w:u w:val="single"/>
        </w:rPr>
      </w:pPr>
    </w:p>
    <w:p w14:paraId="7E229C41" w14:textId="4E0F8594" w:rsidR="00B043EA" w:rsidRPr="00B043EA" w:rsidRDefault="00B043EA" w:rsidP="00B043EA">
      <w:pPr>
        <w:outlineLvl w:val="0"/>
        <w:rPr>
          <w:rFonts w:cs="Times New Roman"/>
          <w:b/>
          <w:bCs/>
          <w:color w:val="000000"/>
          <w:kern w:val="36"/>
        </w:rPr>
      </w:pPr>
      <w:r w:rsidRPr="00B043EA">
        <w:rPr>
          <w:rFonts w:cs="Times New Roman"/>
          <w:b/>
          <w:bCs/>
          <w:color w:val="000000"/>
          <w:kern w:val="36"/>
        </w:rPr>
        <w:t>Par pārvaldes vadītāja Ošupes un Barkavas pagastos iecelšanu amatā</w:t>
      </w:r>
    </w:p>
    <w:p w14:paraId="3EACEAD7" w14:textId="77777777" w:rsidR="00B043EA" w:rsidRDefault="00B043EA" w:rsidP="00B043EA">
      <w:pPr>
        <w:outlineLvl w:val="0"/>
        <w:rPr>
          <w:rFonts w:cs="Times New Roman"/>
          <w:b/>
          <w:bCs/>
          <w:color w:val="000000"/>
          <w:kern w:val="36"/>
          <w:sz w:val="22"/>
          <w:szCs w:val="22"/>
        </w:rPr>
      </w:pPr>
    </w:p>
    <w:p w14:paraId="0ABA1FB6" w14:textId="096A0143" w:rsidR="00B043EA" w:rsidRDefault="00B043EA" w:rsidP="00B043EA">
      <w:pPr>
        <w:jc w:val="both"/>
        <w:rPr>
          <w:rFonts w:cs="Times New Roman"/>
          <w:color w:val="000000"/>
        </w:rPr>
      </w:pPr>
      <w:r>
        <w:rPr>
          <w:rFonts w:cs="Times New Roman"/>
          <w:color w:val="000000"/>
        </w:rPr>
        <w:t> </w:t>
      </w:r>
      <w:r>
        <w:rPr>
          <w:rFonts w:cs="Times New Roman"/>
          <w:color w:val="000000"/>
        </w:rPr>
        <w:tab/>
        <w:t xml:space="preserve">Pašvaldības izpilddirektors </w:t>
      </w:r>
      <w:proofErr w:type="spellStart"/>
      <w:r>
        <w:rPr>
          <w:rFonts w:cs="Times New Roman"/>
          <w:color w:val="000000"/>
        </w:rPr>
        <w:t>U.Fjodorovs</w:t>
      </w:r>
      <w:proofErr w:type="spellEnd"/>
      <w:r>
        <w:rPr>
          <w:rFonts w:cs="Times New Roman"/>
          <w:color w:val="000000"/>
        </w:rPr>
        <w:t xml:space="preserve"> informē, ka saskaņā ar Madonas novada pašvaldības domes 25.11.2021. lēmumu Nr. 477 (protokols N15, 44.punkts) “Par Madonas novada pašvaldības apvienību pārvalžu, pagastu pārvalžu un to pakļautībā esošo iestāžu amata vienību sarakstu apstiprināšanu”, Ošupes pagasta pārvaldes amata vienību sarakstā ar 01.01.2022. ir apstiprināts amats</w:t>
      </w:r>
      <w:r w:rsidR="00B53F8D">
        <w:rPr>
          <w:rFonts w:cs="Times New Roman"/>
          <w:color w:val="000000"/>
        </w:rPr>
        <w:t xml:space="preserve"> </w:t>
      </w:r>
      <w:r w:rsidR="007F56A2">
        <w:rPr>
          <w:rFonts w:cs="Times New Roman"/>
          <w:color w:val="000000"/>
        </w:rPr>
        <w:t>“</w:t>
      </w:r>
      <w:r>
        <w:rPr>
          <w:rFonts w:cs="Times New Roman"/>
          <w:color w:val="000000"/>
        </w:rPr>
        <w:t>pārvaldes vadītājs Ošupes un Barkavas pagastos”, ar amata mēnešalgu 1590 EUR.</w:t>
      </w:r>
    </w:p>
    <w:p w14:paraId="215F4849" w14:textId="0B1D62E8" w:rsidR="00B043EA" w:rsidRDefault="00B043EA" w:rsidP="00B043EA">
      <w:pPr>
        <w:jc w:val="both"/>
        <w:rPr>
          <w:rFonts w:cs="Times New Roman"/>
          <w:color w:val="000000"/>
        </w:rPr>
      </w:pPr>
      <w:r>
        <w:rPr>
          <w:rFonts w:cs="Times New Roman"/>
          <w:color w:val="000000"/>
        </w:rPr>
        <w:tab/>
        <w:t xml:space="preserve">Ņemot vērā to, ka pārvaldes vadītāja amats Ošupes un Barkavas pagastos ir vakants, pārvaldes vadītāja pienākumus abos pagastos pilda ar pašvaldības izpilddirektora </w:t>
      </w:r>
      <w:proofErr w:type="spellStart"/>
      <w:r>
        <w:rPr>
          <w:rFonts w:cs="Times New Roman"/>
          <w:color w:val="000000"/>
        </w:rPr>
        <w:t>p.i</w:t>
      </w:r>
      <w:proofErr w:type="spellEnd"/>
      <w:r>
        <w:rPr>
          <w:rFonts w:cs="Times New Roman"/>
          <w:color w:val="000000"/>
        </w:rPr>
        <w:t xml:space="preserve">. </w:t>
      </w:r>
      <w:proofErr w:type="spellStart"/>
      <w:r>
        <w:rPr>
          <w:rFonts w:cs="Times New Roman"/>
          <w:color w:val="000000"/>
        </w:rPr>
        <w:t>Ā.Vilšķērsta</w:t>
      </w:r>
      <w:proofErr w:type="spellEnd"/>
      <w:r>
        <w:rPr>
          <w:rFonts w:cs="Times New Roman"/>
          <w:color w:val="000000"/>
        </w:rPr>
        <w:t xml:space="preserve"> 06.07.2021. rīkojumu Nr.2.1.1.2/21/2 iecelti pagasta pārvaldes vadītāja pienākumu izpildītāji.  </w:t>
      </w:r>
    </w:p>
    <w:p w14:paraId="5F64D0B7" w14:textId="77777777" w:rsidR="00B043EA" w:rsidRDefault="00B043EA" w:rsidP="00B043EA">
      <w:pPr>
        <w:ind w:firstLine="709"/>
        <w:jc w:val="both"/>
      </w:pPr>
      <w:r>
        <w:rPr>
          <w:rFonts w:cs="Times New Roman"/>
          <w:color w:val="000000"/>
        </w:rPr>
        <w:t xml:space="preserve">Ņemot vērā pārvaldes vadītāja Ošupes un Barkavas pagastos vakanci, tika izsludināta pieteikšanās amatam. </w:t>
      </w:r>
      <w:r>
        <w:t xml:space="preserve">Madonas novada pašvaldībā tika saņemti trīs pieteikumi pagasta pārvaldes vadītāja amatam Ošupes un Barkavas pagastos. </w:t>
      </w:r>
    </w:p>
    <w:p w14:paraId="39A7DF29" w14:textId="77777777" w:rsidR="00B043EA" w:rsidRDefault="00B043EA" w:rsidP="00B043EA">
      <w:pPr>
        <w:tabs>
          <w:tab w:val="left" w:pos="5805"/>
        </w:tabs>
        <w:ind w:firstLine="709"/>
        <w:jc w:val="both"/>
      </w:pPr>
      <w:r>
        <w:rPr>
          <w:rFonts w:cs="Times New Roman"/>
          <w:color w:val="000000"/>
        </w:rPr>
        <w:t xml:space="preserve">Saskaņā ar Madonas novada pašvaldības izpilddirektora 18.03.2022. rīkojumu </w:t>
      </w:r>
      <w:r>
        <w:t xml:space="preserve">Nr. </w:t>
      </w:r>
      <w:r>
        <w:rPr>
          <w:color w:val="212529"/>
          <w:shd w:val="clear" w:color="auto" w:fill="FFFFFF"/>
        </w:rPr>
        <w:t>2.1.1.2/22/43 “</w:t>
      </w:r>
      <w:r>
        <w:t>Par pretendentu atlases komisijas izveidošanu”, tika veikta pretendentu izvērtēšana.</w:t>
      </w:r>
    </w:p>
    <w:p w14:paraId="78290A33" w14:textId="77777777" w:rsidR="00B043EA" w:rsidRDefault="00B043EA" w:rsidP="00B043EA">
      <w:pPr>
        <w:tabs>
          <w:tab w:val="left" w:pos="5805"/>
        </w:tabs>
        <w:ind w:firstLine="709"/>
        <w:jc w:val="both"/>
      </w:pPr>
      <w:r>
        <w:t xml:space="preserve">Izvērtējot pretendentu izglītību, pieteikumam pievienotos dokumentus, darba pieredzi, darba interviju laikā iegūto informāciju, pretendentu atlases komisija atzina Aleksandra </w:t>
      </w:r>
      <w:proofErr w:type="spellStart"/>
      <w:r>
        <w:t>Šruba</w:t>
      </w:r>
      <w:proofErr w:type="spellEnd"/>
      <w:r>
        <w:t xml:space="preserve"> kandidatūru par atbilstošu un pieņēma lēmumu virzīt Aleksandra </w:t>
      </w:r>
      <w:proofErr w:type="spellStart"/>
      <w:r>
        <w:t>Šruba</w:t>
      </w:r>
      <w:proofErr w:type="spellEnd"/>
      <w:r>
        <w:t xml:space="preserve"> kandidatūru pagasta pārvaldes vadītāja amatam Ošupes un Barkavas pagastos.</w:t>
      </w:r>
    </w:p>
    <w:p w14:paraId="59792C5B" w14:textId="77777777" w:rsidR="00B043EA" w:rsidRDefault="00B043EA" w:rsidP="00B043EA">
      <w:pPr>
        <w:ind w:firstLine="720"/>
        <w:jc w:val="both"/>
        <w:rPr>
          <w:rFonts w:cs="Times New Roman"/>
          <w:color w:val="000000"/>
        </w:rPr>
      </w:pPr>
      <w:r>
        <w:rPr>
          <w:rFonts w:cs="Times New Roman"/>
          <w:color w:val="000000"/>
        </w:rPr>
        <w:t xml:space="preserve">Saskaņā ar likumu “Par pašvaldībām” 40.panta ceturto daļu, par pagasta pārvaldes vadītāja kandidatūrām balso ar vēlēšanu zīmēm vienlaikus par katram amatam izvirzītājiem kandidātiem.  </w:t>
      </w:r>
    </w:p>
    <w:p w14:paraId="18A77335" w14:textId="3395387C" w:rsidR="00B043EA" w:rsidRDefault="00B043EA" w:rsidP="00B043EA">
      <w:pPr>
        <w:ind w:firstLine="720"/>
        <w:jc w:val="both"/>
        <w:rPr>
          <w:rFonts w:cs="Times New Roman"/>
          <w:color w:val="000000"/>
        </w:rPr>
      </w:pPr>
      <w:r>
        <w:rPr>
          <w:rFonts w:cs="Times New Roman"/>
          <w:color w:val="000000"/>
        </w:rPr>
        <w:t>P</w:t>
      </w:r>
      <w:r>
        <w:rPr>
          <w:rFonts w:cs="Times New Roman"/>
        </w:rPr>
        <w:t xml:space="preserve">amatojoties uz Latvijas Republikas likuma „Par pašvaldībām” 21.panta pirmās daļas 9.punktu, kas nosaka, ka dome var iecelt amatā un atbrīvot no amata pašvaldības iestāžu vadītājus, 40.panta ceturto daļu, 11.04.2022. balsu skaitīšanas protokolu, </w:t>
      </w:r>
      <w:r w:rsidRPr="00815A63">
        <w:rPr>
          <w:rFonts w:cs="Times New Roman"/>
          <w:b/>
          <w:bCs/>
          <w:color w:val="000000"/>
        </w:rPr>
        <w:t xml:space="preserve">atklāti balsojot: </w:t>
      </w:r>
      <w:r w:rsidRPr="00815A63">
        <w:rPr>
          <w:rFonts w:cs="Times New Roman"/>
          <w:b/>
          <w:color w:val="000000"/>
        </w:rPr>
        <w:t>PAR – 1</w:t>
      </w:r>
      <w:r>
        <w:rPr>
          <w:rFonts w:cs="Times New Roman"/>
          <w:b/>
          <w:color w:val="000000"/>
        </w:rPr>
        <w:t>6</w:t>
      </w:r>
      <w:r w:rsidRPr="00815A63">
        <w:rPr>
          <w:rFonts w:cs="Times New Roman"/>
          <w:noProof/>
        </w:rPr>
        <w:t xml:space="preserve"> </w:t>
      </w:r>
      <w:r w:rsidRPr="00815A63">
        <w:rPr>
          <w:rFonts w:cs="Times New Roman"/>
          <w:bCs/>
          <w:noProof/>
        </w:rPr>
        <w:t>(Agris Lungevičs, Aigars Šķēls, Aivis Masaļskis, Andris Dombrovskis, Andris Sakne, Artūrs Čačka, Artūrs Grandāns, Gatis Teilis, Gunārs Ikaunieks, Guntis Klikučs, Iveta Peilāne, Kaspars Udrass, Māris Olte, Valda Kļaviņa, Vita Robalte, Zigfrīds Gora),</w:t>
      </w:r>
      <w:r w:rsidRPr="00815A63">
        <w:rPr>
          <w:rFonts w:cs="Times New Roman"/>
          <w:b/>
          <w:noProof/>
        </w:rPr>
        <w:t xml:space="preserve"> </w:t>
      </w:r>
      <w:r w:rsidRPr="00815A63">
        <w:rPr>
          <w:rFonts w:cs="Times New Roman"/>
          <w:b/>
          <w:color w:val="000000"/>
        </w:rPr>
        <w:t>PRET – NAV</w:t>
      </w:r>
      <w:r w:rsidRPr="00815A63">
        <w:rPr>
          <w:rFonts w:cs="Times New Roman"/>
          <w:bCs/>
          <w:noProof/>
          <w:color w:val="000000"/>
        </w:rPr>
        <w:t>,</w:t>
      </w:r>
      <w:r w:rsidRPr="00815A63">
        <w:rPr>
          <w:rFonts w:cs="Times New Roman"/>
          <w:b/>
          <w:color w:val="000000"/>
        </w:rPr>
        <w:t xml:space="preserve"> ATTURAS –  NAV</w:t>
      </w:r>
      <w:r w:rsidRPr="00815A63">
        <w:rPr>
          <w:rFonts w:cs="Times New Roman"/>
          <w:color w:val="000000"/>
        </w:rPr>
        <w:t>,</w:t>
      </w:r>
      <w:r w:rsidRPr="00815A63">
        <w:rPr>
          <w:rFonts w:cs="Times New Roman"/>
          <w:b/>
          <w:color w:val="000000"/>
        </w:rPr>
        <w:t xml:space="preserve"> </w:t>
      </w:r>
      <w:r w:rsidRPr="00815A63">
        <w:rPr>
          <w:rFonts w:cs="Times New Roman"/>
          <w:color w:val="000000"/>
        </w:rPr>
        <w:t xml:space="preserve">Madonas novada pašvaldības dome </w:t>
      </w:r>
      <w:r w:rsidRPr="00815A63">
        <w:rPr>
          <w:rFonts w:cs="Times New Roman"/>
          <w:b/>
          <w:color w:val="000000"/>
        </w:rPr>
        <w:t>NOLEMJ:</w:t>
      </w:r>
    </w:p>
    <w:p w14:paraId="6AFB6B0E" w14:textId="77777777" w:rsidR="00B043EA" w:rsidRDefault="00B043EA" w:rsidP="00B043EA">
      <w:pPr>
        <w:jc w:val="both"/>
        <w:rPr>
          <w:rFonts w:cs="Times New Roman"/>
          <w:color w:val="000000"/>
        </w:rPr>
      </w:pPr>
    </w:p>
    <w:p w14:paraId="4A46D7C5" w14:textId="3EA71CCB" w:rsidR="00B043EA" w:rsidRDefault="00B043EA" w:rsidP="00B043EA">
      <w:pPr>
        <w:numPr>
          <w:ilvl w:val="0"/>
          <w:numId w:val="1"/>
        </w:numPr>
        <w:jc w:val="both"/>
        <w:rPr>
          <w:rFonts w:cs="Times New Roman"/>
        </w:rPr>
      </w:pPr>
      <w:r>
        <w:rPr>
          <w:rFonts w:cs="Times New Roman"/>
          <w:color w:val="000000"/>
        </w:rPr>
        <w:t>Ar 14.04</w:t>
      </w:r>
      <w:r w:rsidR="007669B0">
        <w:rPr>
          <w:rFonts w:cs="Times New Roman"/>
          <w:color w:val="000000"/>
        </w:rPr>
        <w:t>.2022. iecelt Aleksandru ŠRUBU</w:t>
      </w:r>
      <w:bookmarkStart w:id="0" w:name="_GoBack"/>
      <w:bookmarkEnd w:id="0"/>
      <w:r>
        <w:rPr>
          <w:rFonts w:cs="Times New Roman"/>
          <w:color w:val="000000"/>
        </w:rPr>
        <w:t>, par pārvaldes vadītāju Ošupes un Barkavas pagastos.</w:t>
      </w:r>
    </w:p>
    <w:p w14:paraId="1AD078C2" w14:textId="77777777" w:rsidR="00B043EA" w:rsidRDefault="00B043EA" w:rsidP="00B043EA">
      <w:pPr>
        <w:numPr>
          <w:ilvl w:val="0"/>
          <w:numId w:val="1"/>
        </w:numPr>
        <w:jc w:val="both"/>
        <w:rPr>
          <w:rFonts w:cs="Times New Roman"/>
        </w:rPr>
      </w:pPr>
      <w:r>
        <w:rPr>
          <w:rFonts w:cs="Times New Roman"/>
          <w:color w:val="000000"/>
        </w:rPr>
        <w:lastRenderedPageBreak/>
        <w:t xml:space="preserve">Uzdot Madonas novada pašvaldības izpilddirektoram </w:t>
      </w:r>
      <w:proofErr w:type="spellStart"/>
      <w:r>
        <w:rPr>
          <w:rFonts w:cs="Times New Roman"/>
          <w:color w:val="000000"/>
        </w:rPr>
        <w:t>U.Fjodorovam</w:t>
      </w:r>
      <w:proofErr w:type="spellEnd"/>
      <w:r>
        <w:rPr>
          <w:rFonts w:cs="Times New Roman"/>
          <w:color w:val="000000"/>
        </w:rPr>
        <w:t xml:space="preserve"> noslēgt darba līgumu ar A.ŠRUBU.</w:t>
      </w:r>
    </w:p>
    <w:p w14:paraId="4AB57C4C" w14:textId="77777777" w:rsidR="00B043EA" w:rsidRDefault="00B043EA" w:rsidP="00B043EA">
      <w:pPr>
        <w:jc w:val="both"/>
        <w:rPr>
          <w:rFonts w:cs="Times New Roman"/>
          <w:lang w:bidi="ar-SA"/>
        </w:rPr>
      </w:pPr>
    </w:p>
    <w:p w14:paraId="2F6E56F0" w14:textId="74CF4804" w:rsidR="00B043EA" w:rsidRDefault="00B043EA" w:rsidP="00B043EA">
      <w:pPr>
        <w:jc w:val="both"/>
        <w:rPr>
          <w:rFonts w:cs="Times New Roman"/>
          <w:lang w:bidi="ar-SA"/>
        </w:rPr>
      </w:pPr>
    </w:p>
    <w:p w14:paraId="4F0AB6DD" w14:textId="69162E66" w:rsidR="00B043EA" w:rsidRDefault="00B043EA" w:rsidP="00B043EA">
      <w:pPr>
        <w:jc w:val="both"/>
        <w:rPr>
          <w:rFonts w:cs="Times New Roman"/>
          <w:lang w:bidi="ar-SA"/>
        </w:rPr>
      </w:pPr>
    </w:p>
    <w:p w14:paraId="12FEF166" w14:textId="597F9093" w:rsidR="00B043EA" w:rsidRDefault="00B043EA" w:rsidP="00B043EA">
      <w:pPr>
        <w:jc w:val="both"/>
        <w:rPr>
          <w:rFonts w:cs="Times New Roman"/>
          <w:lang w:bidi="ar-SA"/>
        </w:rPr>
      </w:pPr>
    </w:p>
    <w:p w14:paraId="0DDA2BED" w14:textId="05D3D262" w:rsidR="00B043EA" w:rsidRDefault="00B043EA" w:rsidP="00B043EA">
      <w:pPr>
        <w:jc w:val="both"/>
        <w:rPr>
          <w:rFonts w:cs="Times New Roman"/>
          <w:lang w:bidi="ar-SA"/>
        </w:rPr>
      </w:pPr>
    </w:p>
    <w:p w14:paraId="2A3A9E51" w14:textId="77777777" w:rsidR="00B043EA" w:rsidRDefault="00B043EA" w:rsidP="00B043EA">
      <w:pPr>
        <w:jc w:val="both"/>
        <w:rPr>
          <w:rFonts w:cs="Times New Roman"/>
          <w:lang w:bidi="ar-SA"/>
        </w:rPr>
      </w:pPr>
    </w:p>
    <w:p w14:paraId="3709FB2C" w14:textId="5E127F33" w:rsidR="00B043EA" w:rsidRDefault="00B043EA" w:rsidP="00B043EA">
      <w:pPr>
        <w:ind w:firstLine="720"/>
        <w:jc w:val="both"/>
        <w:rPr>
          <w:rFonts w:cs="Times New Roman"/>
          <w:lang w:bidi="ar-SA"/>
        </w:rPr>
      </w:pPr>
      <w:r>
        <w:rPr>
          <w:rFonts w:cs="Times New Roman"/>
          <w:lang w:bidi="ar-SA"/>
        </w:rPr>
        <w:t>Domes priekšsēdētājs</w:t>
      </w:r>
      <w:r>
        <w:rPr>
          <w:rFonts w:cs="Times New Roman"/>
          <w:lang w:bidi="ar-SA"/>
        </w:rPr>
        <w:tab/>
      </w:r>
      <w:r>
        <w:rPr>
          <w:rFonts w:cs="Times New Roman"/>
          <w:lang w:bidi="ar-SA"/>
        </w:rPr>
        <w:tab/>
      </w:r>
      <w:r>
        <w:rPr>
          <w:rFonts w:cs="Times New Roman"/>
          <w:lang w:bidi="ar-SA"/>
        </w:rPr>
        <w:tab/>
        <w:t xml:space="preserve">               </w:t>
      </w:r>
      <w:proofErr w:type="spellStart"/>
      <w:r>
        <w:rPr>
          <w:rFonts w:cs="Times New Roman"/>
          <w:lang w:bidi="ar-SA"/>
        </w:rPr>
        <w:t>A.Lungevičs</w:t>
      </w:r>
      <w:proofErr w:type="spellEnd"/>
    </w:p>
    <w:p w14:paraId="14F5937D" w14:textId="77777777" w:rsidR="00B043EA" w:rsidRDefault="00B043EA" w:rsidP="00B043EA">
      <w:pPr>
        <w:jc w:val="both"/>
        <w:rPr>
          <w:rFonts w:cs="Times New Roman"/>
          <w:lang w:bidi="ar-SA"/>
        </w:rPr>
      </w:pPr>
    </w:p>
    <w:p w14:paraId="2C27E759" w14:textId="77777777" w:rsidR="00B043EA" w:rsidRDefault="00B043EA" w:rsidP="00B043EA">
      <w:pPr>
        <w:jc w:val="both"/>
        <w:rPr>
          <w:rFonts w:cs="Times New Roman"/>
          <w:sz w:val="22"/>
          <w:szCs w:val="22"/>
          <w:lang w:bidi="ar-SA"/>
        </w:rPr>
      </w:pPr>
    </w:p>
    <w:p w14:paraId="11E2F902" w14:textId="77777777" w:rsidR="00B043EA" w:rsidRDefault="00B043EA" w:rsidP="00B043EA">
      <w:pPr>
        <w:jc w:val="both"/>
        <w:rPr>
          <w:rFonts w:cs="Times New Roman"/>
          <w:sz w:val="22"/>
          <w:szCs w:val="22"/>
          <w:lang w:bidi="ar-SA"/>
        </w:rPr>
      </w:pPr>
    </w:p>
    <w:p w14:paraId="4B7773A1" w14:textId="77777777" w:rsidR="00B043EA" w:rsidRDefault="00B043EA" w:rsidP="00B043EA">
      <w:pPr>
        <w:jc w:val="both"/>
        <w:rPr>
          <w:rFonts w:cs="Times New Roman"/>
          <w:sz w:val="22"/>
          <w:szCs w:val="22"/>
          <w:lang w:bidi="ar-SA"/>
        </w:rPr>
      </w:pPr>
      <w:r>
        <w:rPr>
          <w:rFonts w:cs="Times New Roman"/>
          <w:sz w:val="22"/>
          <w:szCs w:val="22"/>
          <w:lang w:bidi="ar-SA"/>
        </w:rPr>
        <w:t>Elsiņa 64860093</w:t>
      </w:r>
    </w:p>
    <w:p w14:paraId="531D3814" w14:textId="77777777" w:rsidR="00854AD1" w:rsidRDefault="00854AD1"/>
    <w:sectPr w:rsidR="00854AD1" w:rsidSect="00B043EA">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5CD99" w14:textId="77777777" w:rsidR="00792E27" w:rsidRDefault="00792E27" w:rsidP="00B043EA">
      <w:r>
        <w:separator/>
      </w:r>
    </w:p>
  </w:endnote>
  <w:endnote w:type="continuationSeparator" w:id="0">
    <w:p w14:paraId="6F59F976" w14:textId="77777777" w:rsidR="00792E27" w:rsidRDefault="00792E27" w:rsidP="00B0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399306"/>
      <w:docPartObj>
        <w:docPartGallery w:val="Page Numbers (Bottom of Page)"/>
        <w:docPartUnique/>
      </w:docPartObj>
    </w:sdtPr>
    <w:sdtEndPr/>
    <w:sdtContent>
      <w:p w14:paraId="60902932" w14:textId="49A0571B" w:rsidR="00B043EA" w:rsidRDefault="00B043EA">
        <w:pPr>
          <w:pStyle w:val="Kjene"/>
          <w:jc w:val="center"/>
        </w:pPr>
        <w:r>
          <w:fldChar w:fldCharType="begin"/>
        </w:r>
        <w:r>
          <w:instrText>PAGE   \* MERGEFORMAT</w:instrText>
        </w:r>
        <w:r>
          <w:fldChar w:fldCharType="separate"/>
        </w:r>
        <w:r w:rsidR="007669B0">
          <w:rPr>
            <w:noProof/>
          </w:rPr>
          <w:t>2</w:t>
        </w:r>
        <w:r>
          <w:fldChar w:fldCharType="end"/>
        </w:r>
      </w:p>
    </w:sdtContent>
  </w:sdt>
  <w:p w14:paraId="060B7240" w14:textId="77777777" w:rsidR="00B043EA" w:rsidRDefault="00B043E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3CBA" w14:textId="77777777" w:rsidR="00792E27" w:rsidRDefault="00792E27" w:rsidP="00B043EA">
      <w:r>
        <w:separator/>
      </w:r>
    </w:p>
  </w:footnote>
  <w:footnote w:type="continuationSeparator" w:id="0">
    <w:p w14:paraId="54FE53E5" w14:textId="77777777" w:rsidR="00792E27" w:rsidRDefault="00792E27" w:rsidP="00B043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54D1"/>
    <w:multiLevelType w:val="hybridMultilevel"/>
    <w:tmpl w:val="E4CAA2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F9"/>
    <w:rsid w:val="007669B0"/>
    <w:rsid w:val="00792E27"/>
    <w:rsid w:val="007F56A2"/>
    <w:rsid w:val="007F6BF0"/>
    <w:rsid w:val="00854AD1"/>
    <w:rsid w:val="00B043EA"/>
    <w:rsid w:val="00B53F8D"/>
    <w:rsid w:val="00FD6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83D7"/>
  <w15:chartTrackingRefBased/>
  <w15:docId w15:val="{39A4EF11-4A1B-4E47-AE4B-FED58AB2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43EA"/>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043EA"/>
    <w:pPr>
      <w:tabs>
        <w:tab w:val="center" w:pos="4153"/>
        <w:tab w:val="right" w:pos="8306"/>
      </w:tabs>
    </w:pPr>
  </w:style>
  <w:style w:type="character" w:customStyle="1" w:styleId="GalveneRakstz">
    <w:name w:val="Galvene Rakstz."/>
    <w:basedOn w:val="Noklusjumarindkopasfonts"/>
    <w:link w:val="Galvene"/>
    <w:uiPriority w:val="99"/>
    <w:rsid w:val="00B043EA"/>
    <w:rPr>
      <w:rFonts w:ascii="Times New Roman" w:eastAsia="Times New Roman" w:hAnsi="Times New Roman" w:cs="Arial Unicode MS"/>
      <w:sz w:val="24"/>
      <w:szCs w:val="24"/>
      <w:lang w:eastAsia="lv-LV" w:bidi="lo-LA"/>
    </w:rPr>
  </w:style>
  <w:style w:type="paragraph" w:styleId="Kjene">
    <w:name w:val="footer"/>
    <w:basedOn w:val="Parasts"/>
    <w:link w:val="KjeneRakstz"/>
    <w:uiPriority w:val="99"/>
    <w:unhideWhenUsed/>
    <w:rsid w:val="00B043EA"/>
    <w:pPr>
      <w:tabs>
        <w:tab w:val="center" w:pos="4153"/>
        <w:tab w:val="right" w:pos="8306"/>
      </w:tabs>
    </w:pPr>
  </w:style>
  <w:style w:type="character" w:customStyle="1" w:styleId="KjeneRakstz">
    <w:name w:val="Kājene Rakstz."/>
    <w:basedOn w:val="Noklusjumarindkopasfonts"/>
    <w:link w:val="Kjene"/>
    <w:uiPriority w:val="99"/>
    <w:rsid w:val="00B043EA"/>
    <w:rPr>
      <w:rFonts w:ascii="Times New Roman" w:eastAsia="Times New Roman" w:hAnsi="Times New Roman" w:cs="Arial Unicode MS"/>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1880</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4</cp:revision>
  <dcterms:created xsi:type="dcterms:W3CDTF">2022-04-11T11:42:00Z</dcterms:created>
  <dcterms:modified xsi:type="dcterms:W3CDTF">2022-04-11T20:35:00Z</dcterms:modified>
</cp:coreProperties>
</file>